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7708E6" w14:textId="77777777" w:rsidR="000601E7" w:rsidRDefault="000601E7" w:rsidP="00A43D01">
      <w:pPr>
        <w:ind w:right="-428"/>
        <w:rPr>
          <w:rFonts w:ascii="Tahoma" w:hAnsi="Tahoma" w:cs="Tahoma"/>
          <w:b/>
          <w:sz w:val="28"/>
          <w:szCs w:val="28"/>
          <w:u w:val="single"/>
        </w:rPr>
      </w:pPr>
    </w:p>
    <w:p w14:paraId="75571F96" w14:textId="4AAE1C0D" w:rsidR="00FA2AA7" w:rsidRDefault="00FA2AA7" w:rsidP="00A43D01">
      <w:pPr>
        <w:ind w:right="-428"/>
        <w:rPr>
          <w:rFonts w:ascii="Tahoma" w:hAnsi="Tahoma" w:cs="Tahoma"/>
          <w:b/>
          <w:sz w:val="28"/>
          <w:szCs w:val="28"/>
          <w:u w:val="single"/>
        </w:rPr>
      </w:pPr>
      <w:r w:rsidRPr="00A43D01">
        <w:rPr>
          <w:rFonts w:ascii="Tahoma" w:hAnsi="Tahoma" w:cs="Tahoma"/>
          <w:b/>
          <w:sz w:val="28"/>
          <w:szCs w:val="28"/>
          <w:u w:val="single"/>
        </w:rPr>
        <w:t xml:space="preserve">Žádost o </w:t>
      </w:r>
      <w:r w:rsidR="003455C4">
        <w:rPr>
          <w:rFonts w:ascii="Tahoma" w:hAnsi="Tahoma" w:cs="Tahoma"/>
          <w:b/>
          <w:sz w:val="28"/>
          <w:szCs w:val="28"/>
          <w:u w:val="single"/>
        </w:rPr>
        <w:t>udělení oprávnění a vydání průkazu řidiče</w:t>
      </w:r>
      <w:r w:rsidRPr="00A43D01">
        <w:rPr>
          <w:rFonts w:ascii="Tahoma" w:hAnsi="Tahoma" w:cs="Tahoma"/>
          <w:b/>
          <w:sz w:val="28"/>
          <w:szCs w:val="28"/>
          <w:u w:val="single"/>
        </w:rPr>
        <w:t xml:space="preserve"> taxislužby</w:t>
      </w:r>
    </w:p>
    <w:p w14:paraId="2A63C2B7" w14:textId="77777777" w:rsidR="00FB52BD" w:rsidRPr="00FB52BD" w:rsidRDefault="00FB52BD" w:rsidP="00A43D01">
      <w:pPr>
        <w:ind w:right="-428"/>
        <w:rPr>
          <w:rFonts w:ascii="Tahoma" w:hAnsi="Tahoma" w:cs="Tahoma"/>
          <w:b/>
          <w:sz w:val="8"/>
          <w:szCs w:val="8"/>
          <w:u w:val="single"/>
        </w:rPr>
      </w:pPr>
    </w:p>
    <w:p w14:paraId="5031BED2" w14:textId="77777777" w:rsidR="00FA2AA7" w:rsidRPr="00FB52BD" w:rsidRDefault="00FA2AA7" w:rsidP="00A43D01">
      <w:pPr>
        <w:pStyle w:val="Podnadpis"/>
        <w:jc w:val="left"/>
        <w:rPr>
          <w:rFonts w:ascii="Tahoma" w:hAnsi="Tahoma" w:cs="Tahoma"/>
          <w:b/>
          <w:sz w:val="22"/>
          <w:szCs w:val="22"/>
        </w:rPr>
      </w:pPr>
      <w:r w:rsidRPr="00FB52BD">
        <w:rPr>
          <w:rFonts w:ascii="Tahoma" w:hAnsi="Tahoma" w:cs="Tahoma"/>
          <w:b/>
          <w:sz w:val="22"/>
          <w:szCs w:val="22"/>
        </w:rPr>
        <w:t xml:space="preserve">- </w:t>
      </w:r>
      <w:r w:rsidR="003455C4" w:rsidRPr="00FB52BD">
        <w:rPr>
          <w:rFonts w:ascii="Tahoma" w:hAnsi="Tahoma" w:cs="Tahoma"/>
          <w:b/>
          <w:sz w:val="22"/>
          <w:szCs w:val="22"/>
        </w:rPr>
        <w:t xml:space="preserve">udělení oprávnění řidiče </w:t>
      </w:r>
      <w:r w:rsidRPr="00FB52BD">
        <w:rPr>
          <w:rFonts w:ascii="Tahoma" w:hAnsi="Tahoma" w:cs="Tahoma"/>
          <w:b/>
          <w:sz w:val="22"/>
          <w:szCs w:val="22"/>
        </w:rPr>
        <w:t xml:space="preserve">taxislužby* </w:t>
      </w:r>
    </w:p>
    <w:p w14:paraId="1F725E0D" w14:textId="77777777" w:rsidR="00FB52BD" w:rsidRPr="00FB52BD" w:rsidRDefault="00FB52BD" w:rsidP="00FB52BD">
      <w:pPr>
        <w:pStyle w:val="Podnadpis"/>
        <w:ind w:right="-42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(p</w:t>
      </w:r>
      <w:r w:rsidRPr="00FB52BD">
        <w:rPr>
          <w:rFonts w:ascii="Tahoma" w:hAnsi="Tahoma" w:cs="Tahoma"/>
          <w:sz w:val="18"/>
          <w:szCs w:val="18"/>
        </w:rPr>
        <w:t>odle § 21c odst. 1 zákona č. 111/1994 Sb., o silniční dopravě, v platném znění</w:t>
      </w:r>
      <w:r>
        <w:rPr>
          <w:rFonts w:ascii="Tahoma" w:hAnsi="Tahoma" w:cs="Tahoma"/>
          <w:sz w:val="18"/>
          <w:szCs w:val="18"/>
        </w:rPr>
        <w:t xml:space="preserve"> (dále jen „zákon o silniční dopravě“)</w:t>
      </w:r>
    </w:p>
    <w:p w14:paraId="018ED173" w14:textId="77777777" w:rsidR="00FA2AA7" w:rsidRPr="00FB52BD" w:rsidRDefault="00FA2AA7" w:rsidP="00A43D01">
      <w:pPr>
        <w:pStyle w:val="Podnadpis"/>
        <w:jc w:val="left"/>
        <w:rPr>
          <w:rFonts w:ascii="Tahoma" w:hAnsi="Tahoma" w:cs="Tahoma"/>
          <w:b/>
          <w:sz w:val="22"/>
          <w:szCs w:val="22"/>
        </w:rPr>
      </w:pPr>
      <w:r w:rsidRPr="00FB52BD">
        <w:rPr>
          <w:rFonts w:ascii="Tahoma" w:hAnsi="Tahoma" w:cs="Tahoma"/>
          <w:b/>
          <w:sz w:val="22"/>
          <w:szCs w:val="22"/>
        </w:rPr>
        <w:t xml:space="preserve">- </w:t>
      </w:r>
      <w:r w:rsidR="003455C4" w:rsidRPr="00FB52BD">
        <w:rPr>
          <w:rFonts w:ascii="Tahoma" w:hAnsi="Tahoma" w:cs="Tahoma"/>
          <w:b/>
          <w:sz w:val="22"/>
          <w:szCs w:val="22"/>
        </w:rPr>
        <w:t>vydání průkazu řidiče taxislužby</w:t>
      </w:r>
      <w:r w:rsidRPr="00FB52BD">
        <w:rPr>
          <w:rFonts w:ascii="Tahoma" w:hAnsi="Tahoma" w:cs="Tahoma"/>
          <w:b/>
          <w:sz w:val="22"/>
          <w:szCs w:val="22"/>
        </w:rPr>
        <w:t>*</w:t>
      </w:r>
    </w:p>
    <w:p w14:paraId="5F05C925" w14:textId="77777777" w:rsidR="00FB52BD" w:rsidRPr="00FB52BD" w:rsidRDefault="00FB52BD" w:rsidP="00FB52BD">
      <w:pPr>
        <w:pStyle w:val="Podnadpis"/>
        <w:ind w:right="-42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(p</w:t>
      </w:r>
      <w:r w:rsidRPr="00FB52BD">
        <w:rPr>
          <w:rFonts w:ascii="Tahoma" w:hAnsi="Tahoma" w:cs="Tahoma"/>
          <w:sz w:val="18"/>
          <w:szCs w:val="18"/>
        </w:rPr>
        <w:t xml:space="preserve">odle § 21c odst. </w:t>
      </w:r>
      <w:r>
        <w:rPr>
          <w:rFonts w:ascii="Tahoma" w:hAnsi="Tahoma" w:cs="Tahoma"/>
          <w:sz w:val="18"/>
          <w:szCs w:val="18"/>
        </w:rPr>
        <w:t>2</w:t>
      </w:r>
      <w:r w:rsidRPr="00FB52BD">
        <w:rPr>
          <w:rFonts w:ascii="Tahoma" w:hAnsi="Tahoma" w:cs="Tahoma"/>
          <w:sz w:val="18"/>
          <w:szCs w:val="18"/>
        </w:rPr>
        <w:t xml:space="preserve"> zákona </w:t>
      </w:r>
      <w:r>
        <w:rPr>
          <w:rFonts w:ascii="Tahoma" w:hAnsi="Tahoma" w:cs="Tahoma"/>
          <w:sz w:val="18"/>
          <w:szCs w:val="18"/>
        </w:rPr>
        <w:t>zákon o silniční dopravě)</w:t>
      </w:r>
    </w:p>
    <w:p w14:paraId="7C027C43" w14:textId="77777777" w:rsidR="00FA2AA7" w:rsidRPr="00FB52BD" w:rsidRDefault="00FA2AA7" w:rsidP="00A43D01">
      <w:pPr>
        <w:pStyle w:val="Podnadpis"/>
        <w:jc w:val="left"/>
        <w:rPr>
          <w:rFonts w:ascii="Tahoma" w:hAnsi="Tahoma" w:cs="Tahoma"/>
          <w:b/>
          <w:sz w:val="22"/>
          <w:szCs w:val="22"/>
        </w:rPr>
      </w:pPr>
      <w:r w:rsidRPr="00FB52BD">
        <w:rPr>
          <w:rFonts w:ascii="Tahoma" w:hAnsi="Tahoma" w:cs="Tahoma"/>
          <w:b/>
          <w:sz w:val="22"/>
          <w:szCs w:val="22"/>
        </w:rPr>
        <w:t xml:space="preserve">- </w:t>
      </w:r>
      <w:r w:rsidR="00FB52BD">
        <w:rPr>
          <w:rFonts w:ascii="Tahoma" w:hAnsi="Tahoma" w:cs="Tahoma"/>
          <w:b/>
          <w:sz w:val="22"/>
          <w:szCs w:val="22"/>
        </w:rPr>
        <w:t>ztráta, zničení, odcizení nebo poškození průkazu řidiče</w:t>
      </w:r>
      <w:r w:rsidRPr="00FB52BD">
        <w:rPr>
          <w:rFonts w:ascii="Tahoma" w:hAnsi="Tahoma" w:cs="Tahoma"/>
          <w:b/>
          <w:sz w:val="22"/>
          <w:szCs w:val="22"/>
        </w:rPr>
        <w:t xml:space="preserve"> taxislužby*</w:t>
      </w:r>
    </w:p>
    <w:p w14:paraId="06660A42" w14:textId="77777777" w:rsidR="00FB52BD" w:rsidRPr="00FB52BD" w:rsidRDefault="00FB52BD" w:rsidP="00FB52BD">
      <w:pPr>
        <w:pStyle w:val="Podnadpis"/>
        <w:ind w:right="-428"/>
        <w:jc w:val="left"/>
      </w:pPr>
      <w:r>
        <w:rPr>
          <w:rFonts w:ascii="Tahoma" w:hAnsi="Tahoma" w:cs="Tahoma"/>
          <w:sz w:val="18"/>
          <w:szCs w:val="18"/>
        </w:rPr>
        <w:t xml:space="preserve">  (p</w:t>
      </w:r>
      <w:r w:rsidRPr="00FB52BD">
        <w:rPr>
          <w:rFonts w:ascii="Tahoma" w:hAnsi="Tahoma" w:cs="Tahoma"/>
          <w:sz w:val="18"/>
          <w:szCs w:val="18"/>
        </w:rPr>
        <w:t>odle § 21c odst.</w:t>
      </w:r>
      <w:r>
        <w:rPr>
          <w:rFonts w:ascii="Tahoma" w:hAnsi="Tahoma" w:cs="Tahoma"/>
          <w:sz w:val="18"/>
          <w:szCs w:val="18"/>
        </w:rPr>
        <w:t xml:space="preserve"> 4</w:t>
      </w:r>
      <w:r w:rsidRPr="00FB52BD">
        <w:rPr>
          <w:rFonts w:ascii="Tahoma" w:hAnsi="Tahoma" w:cs="Tahoma"/>
          <w:sz w:val="18"/>
          <w:szCs w:val="18"/>
        </w:rPr>
        <w:t xml:space="preserve"> zákona o silniční dopravě</w:t>
      </w:r>
      <w:r>
        <w:rPr>
          <w:rFonts w:ascii="Tahoma" w:hAnsi="Tahoma" w:cs="Tahoma"/>
          <w:sz w:val="18"/>
          <w:szCs w:val="18"/>
        </w:rPr>
        <w:t>)</w:t>
      </w:r>
    </w:p>
    <w:p w14:paraId="13A43975" w14:textId="77777777" w:rsidR="00FA2AA7" w:rsidRPr="00FB52BD" w:rsidRDefault="00FA2AA7" w:rsidP="00A43D01">
      <w:pPr>
        <w:pStyle w:val="Podnadpis"/>
        <w:jc w:val="left"/>
        <w:rPr>
          <w:rFonts w:ascii="Tahoma" w:hAnsi="Tahoma" w:cs="Tahoma"/>
          <w:b/>
          <w:sz w:val="22"/>
          <w:szCs w:val="22"/>
        </w:rPr>
      </w:pPr>
      <w:r w:rsidRPr="00FB52BD">
        <w:rPr>
          <w:rFonts w:ascii="Tahoma" w:hAnsi="Tahoma" w:cs="Tahoma"/>
          <w:b/>
          <w:sz w:val="22"/>
          <w:szCs w:val="22"/>
        </w:rPr>
        <w:t>- v</w:t>
      </w:r>
      <w:r w:rsidR="00FB52BD">
        <w:rPr>
          <w:rFonts w:ascii="Tahoma" w:hAnsi="Tahoma" w:cs="Tahoma"/>
          <w:b/>
          <w:sz w:val="22"/>
          <w:szCs w:val="22"/>
        </w:rPr>
        <w:t>rácení průkazu řidiče</w:t>
      </w:r>
      <w:r w:rsidRPr="00FB52BD">
        <w:rPr>
          <w:rFonts w:ascii="Tahoma" w:hAnsi="Tahoma" w:cs="Tahoma"/>
          <w:b/>
          <w:sz w:val="22"/>
          <w:szCs w:val="22"/>
        </w:rPr>
        <w:t xml:space="preserve"> taxislužby*</w:t>
      </w:r>
    </w:p>
    <w:p w14:paraId="1E3CE8D1" w14:textId="77777777" w:rsidR="00FB52BD" w:rsidRPr="00FB52BD" w:rsidRDefault="00FB52BD" w:rsidP="00FB52BD">
      <w:pPr>
        <w:pStyle w:val="Podnadpis"/>
        <w:ind w:right="-428"/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(p</w:t>
      </w:r>
      <w:r w:rsidRPr="00FB52BD">
        <w:rPr>
          <w:rFonts w:ascii="Tahoma" w:hAnsi="Tahoma" w:cs="Tahoma"/>
          <w:sz w:val="18"/>
          <w:szCs w:val="18"/>
        </w:rPr>
        <w:t xml:space="preserve">odle § 21c odst. </w:t>
      </w:r>
      <w:r>
        <w:rPr>
          <w:rFonts w:ascii="Tahoma" w:hAnsi="Tahoma" w:cs="Tahoma"/>
          <w:sz w:val="18"/>
          <w:szCs w:val="18"/>
        </w:rPr>
        <w:t>6</w:t>
      </w:r>
      <w:r w:rsidRPr="00FB52BD">
        <w:rPr>
          <w:rFonts w:ascii="Tahoma" w:hAnsi="Tahoma" w:cs="Tahoma"/>
          <w:sz w:val="18"/>
          <w:szCs w:val="18"/>
        </w:rPr>
        <w:t xml:space="preserve"> zákona o silniční dopravě</w:t>
      </w:r>
      <w:r>
        <w:rPr>
          <w:rFonts w:ascii="Tahoma" w:hAnsi="Tahoma" w:cs="Tahoma"/>
          <w:sz w:val="18"/>
          <w:szCs w:val="18"/>
        </w:rPr>
        <w:t>)</w:t>
      </w:r>
    </w:p>
    <w:p w14:paraId="21BC4CF4" w14:textId="77777777" w:rsidR="004E70D4" w:rsidRPr="00A43D01" w:rsidRDefault="004E70D4" w:rsidP="00BD28DE">
      <w:pPr>
        <w:pStyle w:val="Podnadpis"/>
        <w:rPr>
          <w:sz w:val="8"/>
          <w:szCs w:val="8"/>
        </w:rPr>
      </w:pPr>
    </w:p>
    <w:p w14:paraId="4FE0FADD" w14:textId="77777777" w:rsidR="004E70D4" w:rsidRPr="00AA2E91" w:rsidRDefault="004E70D4" w:rsidP="00FA2AA7">
      <w:pPr>
        <w:rPr>
          <w:b/>
          <w:sz w:val="20"/>
          <w:szCs w:val="20"/>
        </w:rPr>
      </w:pPr>
      <w:r w:rsidRPr="00AA2E91">
        <w:rPr>
          <w:b/>
          <w:sz w:val="20"/>
          <w:szCs w:val="20"/>
        </w:rPr>
        <w:t xml:space="preserve">ÚDAJE </w:t>
      </w:r>
      <w:r w:rsidR="00AA2E91" w:rsidRPr="00AA2E91">
        <w:rPr>
          <w:b/>
          <w:sz w:val="20"/>
          <w:szCs w:val="20"/>
        </w:rPr>
        <w:t>ŽADATELE</w:t>
      </w:r>
    </w:p>
    <w:tbl>
      <w:tblPr>
        <w:tblStyle w:val="Mkatabulky"/>
        <w:tblW w:w="9866" w:type="dxa"/>
        <w:tblLayout w:type="fixed"/>
        <w:tblLook w:val="04A0" w:firstRow="1" w:lastRow="0" w:firstColumn="1" w:lastColumn="0" w:noHBand="0" w:noVBand="1"/>
      </w:tblPr>
      <w:tblGrid>
        <w:gridCol w:w="1308"/>
        <w:gridCol w:w="412"/>
        <w:gridCol w:w="412"/>
        <w:gridCol w:w="412"/>
        <w:gridCol w:w="411"/>
        <w:gridCol w:w="411"/>
        <w:gridCol w:w="413"/>
        <w:gridCol w:w="9"/>
        <w:gridCol w:w="285"/>
        <w:gridCol w:w="411"/>
        <w:gridCol w:w="411"/>
        <w:gridCol w:w="411"/>
        <w:gridCol w:w="413"/>
        <w:gridCol w:w="14"/>
        <w:gridCol w:w="4117"/>
        <w:gridCol w:w="16"/>
      </w:tblGrid>
      <w:tr w:rsidR="007977CF" w14:paraId="5E20C660" w14:textId="77777777" w:rsidTr="004C2FCA">
        <w:trPr>
          <w:trHeight w:val="751"/>
        </w:trPr>
        <w:tc>
          <w:tcPr>
            <w:tcW w:w="5733" w:type="dxa"/>
            <w:gridSpan w:val="1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504E268" w14:textId="77777777" w:rsidR="007977CF" w:rsidRDefault="007977CF" w:rsidP="00FA2AA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Jméno a příjmení:</w:t>
            </w:r>
          </w:p>
          <w:p w14:paraId="276E5566" w14:textId="77777777" w:rsidR="007977CF" w:rsidRDefault="007977CF" w:rsidP="00FA2AA7">
            <w:pPr>
              <w:rPr>
                <w:b/>
                <w:sz w:val="20"/>
                <w:szCs w:val="20"/>
              </w:rPr>
            </w:pPr>
          </w:p>
          <w:p w14:paraId="4ECEE493" w14:textId="77777777" w:rsidR="007977CF" w:rsidRPr="00A43D01" w:rsidRDefault="007977CF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413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223AFEB" w14:textId="77777777" w:rsidR="007977CF" w:rsidRPr="00A43D01" w:rsidRDefault="007977CF" w:rsidP="000230E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Rodné příjmení:</w:t>
            </w:r>
          </w:p>
        </w:tc>
      </w:tr>
      <w:tr w:rsidR="004C2FCA" w14:paraId="43F8E0F5" w14:textId="77777777" w:rsidTr="004C2FCA">
        <w:trPr>
          <w:gridAfter w:val="1"/>
          <w:wAfter w:w="16" w:type="dxa"/>
          <w:trHeight w:val="735"/>
        </w:trPr>
        <w:tc>
          <w:tcPr>
            <w:tcW w:w="13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674265" w14:textId="77777777" w:rsidR="007977CF" w:rsidRDefault="007977CF" w:rsidP="00BC6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Rodné číslo</w:t>
            </w:r>
            <w:r w:rsidRPr="00A43D01">
              <w:rPr>
                <w:b/>
                <w:sz w:val="20"/>
                <w:szCs w:val="20"/>
              </w:rPr>
              <w:t>:</w:t>
            </w:r>
          </w:p>
          <w:p w14:paraId="566AD749" w14:textId="77777777" w:rsidR="007977CF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E701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0940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A7B4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7ADC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14EE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9B1D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B1A1" w14:textId="77777777" w:rsidR="007977CF" w:rsidRPr="00B21E17" w:rsidRDefault="00B21E17" w:rsidP="00062483">
            <w:pPr>
              <w:spacing w:line="276" w:lineRule="auto"/>
              <w:ind w:left="-72" w:right="-4"/>
              <w:jc w:val="center"/>
              <w:rPr>
                <w:sz w:val="40"/>
                <w:szCs w:val="40"/>
              </w:rPr>
            </w:pPr>
            <w:r w:rsidRPr="00B21E17">
              <w:rPr>
                <w:sz w:val="40"/>
                <w:szCs w:val="40"/>
              </w:rPr>
              <w:t>/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3E57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42B5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EEF4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6A7E9" w14:textId="77777777" w:rsidR="007977CF" w:rsidRPr="00A43D01" w:rsidRDefault="007977CF" w:rsidP="00BC613A">
            <w:pPr>
              <w:rPr>
                <w:b/>
                <w:sz w:val="20"/>
                <w:szCs w:val="20"/>
              </w:rPr>
            </w:pP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2461FF" w14:textId="77777777" w:rsidR="007977CF" w:rsidRDefault="007977CF" w:rsidP="007977C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Místo narození:</w:t>
            </w:r>
          </w:p>
          <w:p w14:paraId="34D06800" w14:textId="77777777" w:rsidR="00E06822" w:rsidRDefault="00E06822" w:rsidP="007977CF">
            <w:pPr>
              <w:rPr>
                <w:b/>
                <w:sz w:val="20"/>
                <w:szCs w:val="20"/>
              </w:rPr>
            </w:pPr>
          </w:p>
          <w:p w14:paraId="3A32A536" w14:textId="77777777" w:rsidR="00E06822" w:rsidRPr="00A43D01" w:rsidRDefault="00E06822" w:rsidP="007977CF">
            <w:pPr>
              <w:rPr>
                <w:b/>
                <w:sz w:val="20"/>
                <w:szCs w:val="20"/>
              </w:rPr>
            </w:pPr>
          </w:p>
        </w:tc>
      </w:tr>
      <w:tr w:rsidR="00BC613A" w14:paraId="3E316FD6" w14:textId="77777777" w:rsidTr="004C2FCA">
        <w:trPr>
          <w:trHeight w:val="751"/>
        </w:trPr>
        <w:tc>
          <w:tcPr>
            <w:tcW w:w="9866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DAF6C3" w14:textId="77777777" w:rsidR="00BC613A" w:rsidRDefault="00BC613A" w:rsidP="00FA2AA7">
            <w:pPr>
              <w:rPr>
                <w:b/>
                <w:sz w:val="20"/>
                <w:szCs w:val="20"/>
              </w:rPr>
            </w:pPr>
            <w:r w:rsidRPr="00A43D01">
              <w:rPr>
                <w:b/>
                <w:sz w:val="20"/>
                <w:szCs w:val="20"/>
              </w:rPr>
              <w:t>Adresa místa trvalého pobytu:</w:t>
            </w:r>
          </w:p>
          <w:p w14:paraId="143975ED" w14:textId="77777777" w:rsidR="00A43D01" w:rsidRPr="00A43D01" w:rsidRDefault="00A43D01" w:rsidP="00FA2AA7">
            <w:pPr>
              <w:rPr>
                <w:b/>
                <w:sz w:val="20"/>
                <w:szCs w:val="20"/>
              </w:rPr>
            </w:pPr>
          </w:p>
          <w:p w14:paraId="7B6DCBD4" w14:textId="77777777" w:rsidR="00BC613A" w:rsidRPr="00A43D01" w:rsidRDefault="00BC613A" w:rsidP="00FA2AA7">
            <w:pPr>
              <w:rPr>
                <w:b/>
                <w:sz w:val="20"/>
                <w:szCs w:val="20"/>
              </w:rPr>
            </w:pPr>
          </w:p>
        </w:tc>
      </w:tr>
      <w:tr w:rsidR="00A137EC" w14:paraId="2E5B4441" w14:textId="77777777" w:rsidTr="004C2FCA">
        <w:trPr>
          <w:trHeight w:val="735"/>
        </w:trPr>
        <w:tc>
          <w:tcPr>
            <w:tcW w:w="9866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9C4D45" w14:textId="77777777" w:rsidR="00A137EC" w:rsidRDefault="00A137EC" w:rsidP="00FA2A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Adresa pro doručování:</w:t>
            </w:r>
          </w:p>
          <w:p w14:paraId="4C4D1274" w14:textId="77777777" w:rsidR="00A137EC" w:rsidRDefault="00A137EC" w:rsidP="00FA2AA7">
            <w:pPr>
              <w:rPr>
                <w:b/>
                <w:sz w:val="20"/>
                <w:szCs w:val="20"/>
              </w:rPr>
            </w:pPr>
          </w:p>
          <w:p w14:paraId="43C9C36F" w14:textId="77777777" w:rsidR="00A137EC" w:rsidRPr="00A43D01" w:rsidRDefault="00A137EC" w:rsidP="00FA2AA7">
            <w:pPr>
              <w:rPr>
                <w:b/>
                <w:sz w:val="20"/>
                <w:szCs w:val="20"/>
              </w:rPr>
            </w:pPr>
          </w:p>
        </w:tc>
      </w:tr>
      <w:tr w:rsidR="00A137EC" w14:paraId="1E959C4A" w14:textId="77777777" w:rsidTr="004C2FCA">
        <w:trPr>
          <w:trHeight w:val="751"/>
        </w:trPr>
        <w:tc>
          <w:tcPr>
            <w:tcW w:w="3788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563DA9" w14:textId="77777777" w:rsidR="00A137EC" w:rsidRDefault="00A137EC" w:rsidP="00FA2A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Telefon:</w:t>
            </w:r>
          </w:p>
          <w:p w14:paraId="4D888A9C" w14:textId="77777777" w:rsidR="00E06822" w:rsidRDefault="00E06822" w:rsidP="00FA2AA7">
            <w:pPr>
              <w:rPr>
                <w:b/>
                <w:sz w:val="20"/>
                <w:szCs w:val="20"/>
              </w:rPr>
            </w:pPr>
          </w:p>
          <w:p w14:paraId="0A3A5339" w14:textId="77777777" w:rsidR="00A137EC" w:rsidRDefault="00A137EC" w:rsidP="00FA2AA7">
            <w:pPr>
              <w:rPr>
                <w:b/>
                <w:sz w:val="20"/>
                <w:szCs w:val="20"/>
              </w:rPr>
            </w:pPr>
          </w:p>
        </w:tc>
        <w:tc>
          <w:tcPr>
            <w:tcW w:w="607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976F4B" w14:textId="77777777" w:rsidR="00A137EC" w:rsidRDefault="00A137EC" w:rsidP="00FA2AA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</w:p>
        </w:tc>
      </w:tr>
    </w:tbl>
    <w:p w14:paraId="6C998917" w14:textId="77777777" w:rsidR="00A137EC" w:rsidRDefault="00A137EC" w:rsidP="00A43D01">
      <w:pPr>
        <w:rPr>
          <w:b/>
          <w:sz w:val="18"/>
          <w:szCs w:val="18"/>
        </w:rPr>
      </w:pPr>
    </w:p>
    <w:p w14:paraId="304A20D3" w14:textId="77777777" w:rsidR="004C2FCA" w:rsidRPr="004C2FCA" w:rsidRDefault="004C2FCA" w:rsidP="004C2FCA">
      <w:pPr>
        <w:ind w:right="-57"/>
        <w:jc w:val="both"/>
        <w:rPr>
          <w:sz w:val="20"/>
          <w:szCs w:val="20"/>
        </w:rPr>
      </w:pPr>
      <w:r w:rsidRPr="004C2FCA">
        <w:rPr>
          <w:sz w:val="20"/>
          <w:szCs w:val="20"/>
        </w:rPr>
        <w:t>Svým podpisem potvrzuji, že mi byly poskytnuty informace o zpracování mých osobních údajů ve smyslu čl. 13 Obecného nařízení o ochraně osobních údajů 2016/679 zveřejněné způsobem umožňujícím dálkový přístup. Tyto informace jsou k dispozici ve formě Oznámení o zpracování osobních údajů pro účel výkonu agendy silničního správního a speciálního stavebního úřadu na webových stránkách města Milevska v sekci Městský úřad/Struktura úřadu/Odbor regionálního rozvoje/GDPR.</w:t>
      </w:r>
    </w:p>
    <w:p w14:paraId="04F6DC57" w14:textId="77777777" w:rsidR="004C2FCA" w:rsidRDefault="004C2FCA" w:rsidP="00A43D01">
      <w:pPr>
        <w:rPr>
          <w:b/>
          <w:sz w:val="18"/>
          <w:szCs w:val="18"/>
        </w:rPr>
      </w:pPr>
    </w:p>
    <w:p w14:paraId="1ACF460F" w14:textId="77777777" w:rsidR="00FB0961" w:rsidRDefault="00FB0961" w:rsidP="00A43D01">
      <w:pPr>
        <w:rPr>
          <w:b/>
          <w:sz w:val="18"/>
          <w:szCs w:val="18"/>
        </w:rPr>
      </w:pPr>
    </w:p>
    <w:p w14:paraId="1CBF6EDD" w14:textId="77777777" w:rsidR="00FB0961" w:rsidRPr="00E154DE" w:rsidRDefault="00FB0961" w:rsidP="00FB0961">
      <w:r>
        <w:rPr>
          <w:b/>
        </w:rPr>
        <w:t>V</w:t>
      </w:r>
      <w:r w:rsidRPr="00E154DE">
        <w:t>…………………………….………</w:t>
      </w:r>
      <w:r>
        <w:rPr>
          <w:b/>
        </w:rPr>
        <w:t>dne</w:t>
      </w:r>
      <w:r w:rsidRPr="00E154DE">
        <w:t>……………………………</w:t>
      </w:r>
      <w:r>
        <w:rPr>
          <w:b/>
        </w:rPr>
        <w:t xml:space="preserve">         </w:t>
      </w:r>
      <w:r w:rsidRPr="00E154DE">
        <w:t>…………………………………………….</w:t>
      </w:r>
    </w:p>
    <w:p w14:paraId="770CDDB6" w14:textId="77777777" w:rsidR="00FB0961" w:rsidRPr="004C7627" w:rsidRDefault="00FB0961" w:rsidP="00FB0961">
      <w:pPr>
        <w:tabs>
          <w:tab w:val="center" w:pos="7230"/>
        </w:tabs>
        <w:jc w:val="both"/>
      </w:pPr>
      <w:r>
        <w:tab/>
      </w:r>
      <w:r w:rsidRPr="004C7627">
        <w:t>podpis</w:t>
      </w:r>
      <w:r>
        <w:t xml:space="preserve"> žadatele</w:t>
      </w:r>
    </w:p>
    <w:p w14:paraId="4E6C8E05" w14:textId="77777777" w:rsidR="00FB0961" w:rsidRPr="00FB0961" w:rsidRDefault="00FB0961" w:rsidP="000601E7">
      <w:pPr>
        <w:spacing w:before="120"/>
        <w:rPr>
          <w:b/>
        </w:rPr>
      </w:pPr>
      <w:r w:rsidRPr="00FB0961">
        <w:rPr>
          <w:b/>
        </w:rPr>
        <w:t>Přílohy pro vydání průkazu</w:t>
      </w:r>
    </w:p>
    <w:p w14:paraId="1C5FC2E8" w14:textId="77777777" w:rsidR="00FB0961" w:rsidRDefault="00FB0961" w:rsidP="00FB0961">
      <w:pPr>
        <w:widowControl w:val="0"/>
        <w:numPr>
          <w:ilvl w:val="0"/>
          <w:numId w:val="24"/>
        </w:numPr>
      </w:pPr>
      <w:r>
        <w:t>výpis z evidenční karty řidiče</w:t>
      </w:r>
    </w:p>
    <w:p w14:paraId="20C4FC53" w14:textId="77777777" w:rsidR="00FB0961" w:rsidRDefault="00FB0961" w:rsidP="00FB0961">
      <w:pPr>
        <w:widowControl w:val="0"/>
        <w:numPr>
          <w:ilvl w:val="0"/>
          <w:numId w:val="24"/>
        </w:numPr>
      </w:pPr>
      <w:r>
        <w:t>výpis z rejstříku trestů</w:t>
      </w:r>
    </w:p>
    <w:p w14:paraId="5D78EAC7" w14:textId="77777777" w:rsidR="00A137EC" w:rsidRDefault="00A137EC" w:rsidP="00A43D01">
      <w:pPr>
        <w:rPr>
          <w:b/>
          <w:sz w:val="18"/>
          <w:szCs w:val="18"/>
        </w:rPr>
      </w:pPr>
    </w:p>
    <w:p w14:paraId="02D3B0FC" w14:textId="77777777" w:rsidR="00B94E1F" w:rsidRDefault="00B94E1F" w:rsidP="00B94E1F">
      <w:pPr>
        <w:rPr>
          <w:b/>
        </w:rPr>
      </w:pPr>
      <w:r>
        <w:rPr>
          <w:b/>
        </w:rPr>
        <w:t>Poznámky dopravního úřadu</w:t>
      </w:r>
    </w:p>
    <w:tbl>
      <w:tblPr>
        <w:tblW w:w="9425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3260"/>
        <w:gridCol w:w="3544"/>
      </w:tblGrid>
      <w:tr w:rsidR="00B94E1F" w14:paraId="393D5DAF" w14:textId="77777777" w:rsidTr="00E82193">
        <w:trPr>
          <w:trHeight w:val="933"/>
        </w:trPr>
        <w:tc>
          <w:tcPr>
            <w:tcW w:w="2621" w:type="dxa"/>
          </w:tcPr>
          <w:p w14:paraId="0E395B1D" w14:textId="77777777" w:rsidR="00B94E1F" w:rsidRDefault="00B94E1F" w:rsidP="00E82193">
            <w:pPr>
              <w:rPr>
                <w:sz w:val="20"/>
                <w:szCs w:val="20"/>
              </w:rPr>
            </w:pPr>
            <w:r w:rsidRPr="00BD1EAE">
              <w:rPr>
                <w:sz w:val="20"/>
                <w:szCs w:val="20"/>
              </w:rPr>
              <w:t xml:space="preserve">Totožnost prokázána dokladem </w:t>
            </w:r>
          </w:p>
          <w:p w14:paraId="4969176B" w14:textId="77777777" w:rsidR="00B94E1F" w:rsidRPr="00BE4661" w:rsidRDefault="00B94E1F" w:rsidP="004C2FCA">
            <w:pPr>
              <w:rPr>
                <w:spacing w:val="42"/>
                <w:sz w:val="18"/>
                <w:szCs w:val="18"/>
              </w:rPr>
            </w:pPr>
            <w:r w:rsidRPr="00BE4661">
              <w:rPr>
                <w:sz w:val="18"/>
                <w:szCs w:val="18"/>
              </w:rPr>
              <w:t>(</w:t>
            </w:r>
            <w:r w:rsidRPr="00BE4661">
              <w:rPr>
                <w:i/>
                <w:sz w:val="18"/>
                <w:szCs w:val="18"/>
              </w:rPr>
              <w:t>občanský průkaz / cestovní pas)</w:t>
            </w:r>
          </w:p>
        </w:tc>
        <w:tc>
          <w:tcPr>
            <w:tcW w:w="3260" w:type="dxa"/>
          </w:tcPr>
          <w:p w14:paraId="5FB430F8" w14:textId="77777777" w:rsidR="00B94E1F" w:rsidRPr="006E4704" w:rsidRDefault="00B94E1F" w:rsidP="00E82193">
            <w:pPr>
              <w:rPr>
                <w:spacing w:val="42"/>
                <w:sz w:val="20"/>
                <w:szCs w:val="20"/>
              </w:rPr>
            </w:pPr>
            <w:r w:rsidRPr="006E4704">
              <w:rPr>
                <w:sz w:val="20"/>
                <w:szCs w:val="20"/>
              </w:rPr>
              <w:t>Číslo:</w:t>
            </w:r>
            <w:r w:rsidRPr="006E4704">
              <w:rPr>
                <w:spacing w:val="42"/>
                <w:sz w:val="20"/>
                <w:szCs w:val="20"/>
              </w:rPr>
              <w:t xml:space="preserve">  </w:t>
            </w:r>
          </w:p>
          <w:p w14:paraId="1EC796C7" w14:textId="77777777" w:rsidR="00B94E1F" w:rsidRPr="006E4704" w:rsidRDefault="00B94E1F" w:rsidP="00E82193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14:paraId="69F00D5B" w14:textId="77777777" w:rsidR="00B94E1F" w:rsidRPr="006E4704" w:rsidRDefault="00B94E1F" w:rsidP="00E82193">
            <w:pPr>
              <w:rPr>
                <w:sz w:val="20"/>
                <w:szCs w:val="20"/>
              </w:rPr>
            </w:pPr>
            <w:r w:rsidRPr="006E4704">
              <w:rPr>
                <w:sz w:val="20"/>
                <w:szCs w:val="20"/>
              </w:rPr>
              <w:t xml:space="preserve">Správní poplatek:                </w:t>
            </w:r>
          </w:p>
        </w:tc>
      </w:tr>
    </w:tbl>
    <w:p w14:paraId="023FE58F" w14:textId="77777777" w:rsidR="00B94E1F" w:rsidRDefault="00B94E1F" w:rsidP="00B94E1F"/>
    <w:p w14:paraId="68565066" w14:textId="77777777" w:rsidR="007F2A49" w:rsidRDefault="002F27A7" w:rsidP="00CC0067">
      <w:r w:rsidRPr="005D6FE9">
        <w:rPr>
          <w:sz w:val="20"/>
          <w:szCs w:val="20"/>
        </w:rPr>
        <w:t xml:space="preserve">*Nehodící se </w:t>
      </w:r>
      <w:proofErr w:type="spellStart"/>
      <w:r w:rsidRPr="005D6FE9">
        <w:rPr>
          <w:sz w:val="20"/>
          <w:szCs w:val="20"/>
        </w:rPr>
        <w:t>škrtněnte</w:t>
      </w:r>
      <w:proofErr w:type="spellEnd"/>
    </w:p>
    <w:sectPr w:rsidR="007F2A49" w:rsidSect="004C2FCA">
      <w:headerReference w:type="default" r:id="rId12"/>
      <w:footerReference w:type="default" r:id="rId13"/>
      <w:pgSz w:w="11906" w:h="16838"/>
      <w:pgMar w:top="1440" w:right="1080" w:bottom="1440" w:left="1080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B7989" w14:textId="77777777" w:rsidR="003E78C8" w:rsidRDefault="003E78C8">
      <w:r>
        <w:separator/>
      </w:r>
    </w:p>
  </w:endnote>
  <w:endnote w:type="continuationSeparator" w:id="0">
    <w:p w14:paraId="09723958" w14:textId="77777777" w:rsidR="003E78C8" w:rsidRDefault="003E7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Solomon Book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olomon Normal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DE67E" w14:textId="028860F6" w:rsidR="004832CD" w:rsidRPr="00137452" w:rsidRDefault="007A336C" w:rsidP="002E1C93">
    <w:pPr>
      <w:pStyle w:val="Zpat"/>
      <w:rPr>
        <w:rFonts w:ascii="Solomon Book" w:hAnsi="Solomon Book"/>
        <w:sz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7968" behindDoc="0" locked="0" layoutInCell="1" allowOverlap="1" wp14:anchorId="17E8EB93" wp14:editId="2CFD0288">
              <wp:simplePos x="0" y="0"/>
              <wp:positionH relativeFrom="margin">
                <wp:align>right</wp:align>
              </wp:positionH>
              <wp:positionV relativeFrom="bottomMargin">
                <wp:align>center</wp:align>
              </wp:positionV>
              <wp:extent cx="1681200" cy="370800"/>
              <wp:effectExtent l="0" t="0" r="14605" b="10795"/>
              <wp:wrapThrough wrapText="bothSides">
                <wp:wrapPolygon edited="0">
                  <wp:start x="0" y="0"/>
                  <wp:lineTo x="0" y="21118"/>
                  <wp:lineTo x="21543" y="21118"/>
                  <wp:lineTo x="21543" y="0"/>
                  <wp:lineTo x="0" y="0"/>
                </wp:wrapPolygon>
              </wp:wrapThrough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1200" cy="3708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251AB0" w14:textId="2CEBD711" w:rsidR="00EF2112" w:rsidRPr="00B329F8" w:rsidRDefault="00EF2112" w:rsidP="00125787">
                          <w:pPr>
                            <w:jc w:val="right"/>
                            <w:rPr>
                              <w:rFonts w:cs="Open Sans"/>
                              <w:b/>
                              <w:bCs/>
                              <w:color w:val="BE161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E8EB93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margin-left:81.2pt;margin-top:0;width:132.4pt;height:29.2pt;z-index:251667968;visibility:visible;mso-wrap-style:square;mso-width-percent:0;mso-height-percent:0;mso-wrap-distance-left:0;mso-wrap-distance-top:0;mso-wrap-distance-right:0;mso-wrap-distance-bottom:0;mso-position-horizontal:right;mso-position-horizontal-relative:margin;mso-position-vertical:center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" fillcolor="white [3212]" strokecolor="white [3212]">
              <v:textbox inset="0,0,0,0">
                <w:txbxContent>
                  <w:p w14:paraId="31251AB0" w14:textId="2CEBD711" w:rsidR="00EF2112" w:rsidRPr="00B329F8" w:rsidRDefault="00EF2112" w:rsidP="00125787">
                    <w:pPr>
                      <w:jc w:val="right"/>
                      <w:rPr>
                        <w:rFonts w:cs="Open Sans"/>
                        <w:b/>
                        <w:bCs/>
                        <w:color w:val="BE161F"/>
                        <w:sz w:val="20"/>
                        <w:szCs w:val="20"/>
                      </w:rPr>
                    </w:pPr>
                  </w:p>
                </w:txbxContent>
              </v:textbox>
              <w10:wrap type="through"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21D17" w14:textId="77777777" w:rsidR="003E78C8" w:rsidRDefault="003E78C8">
      <w:r>
        <w:separator/>
      </w:r>
    </w:p>
  </w:footnote>
  <w:footnote w:type="continuationSeparator" w:id="0">
    <w:p w14:paraId="494C230E" w14:textId="77777777" w:rsidR="003E78C8" w:rsidRDefault="003E7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0C9D7" w14:textId="30FB1512" w:rsidR="000601E7" w:rsidRDefault="000601E7" w:rsidP="000601E7">
    <w:pPr>
      <w:pStyle w:val="Nadpis1"/>
      <w:spacing w:before="0"/>
      <w:ind w:left="573" w:firstLine="709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70016" behindDoc="0" locked="0" layoutInCell="0" allowOverlap="1" wp14:anchorId="0E27C26A" wp14:editId="3B99B1CD">
              <wp:simplePos x="0" y="0"/>
              <wp:positionH relativeFrom="column">
                <wp:posOffset>4445</wp:posOffset>
              </wp:positionH>
              <wp:positionV relativeFrom="paragraph">
                <wp:posOffset>-6350</wp:posOffset>
              </wp:positionV>
              <wp:extent cx="651510" cy="765810"/>
              <wp:effectExtent l="0" t="0" r="0" b="0"/>
              <wp:wrapNone/>
              <wp:docPr id="1234774184" name="Obdélní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1510" cy="765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6B138E6" w14:textId="77777777" w:rsidR="000601E7" w:rsidRDefault="000601E7" w:rsidP="000601E7">
                          <w:r>
                            <w:rPr>
                              <w:b/>
                              <w:bCs/>
                            </w:rPr>
                            <w:object w:dxaOrig="934" w:dyaOrig="1098" w14:anchorId="265A0652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6" type="#_x0000_t75" style="width:51pt;height:60pt" fillcolor="window">
                                <v:imagedata r:id="rId1" o:title=""/>
                              </v:shape>
                              <o:OLEObject Type="Embed" ProgID="Word.Picture.8" ShapeID="_x0000_i1026" DrawAspect="Content" ObjectID="_1785577479" r:id="rId2"/>
                            </w:obje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27C26A" id="Obdélník 3" o:spid="_x0000_s1026" style="position:absolute;left:0;text-align:left;margin-left:.35pt;margin-top:-.5pt;width:51.3pt;height:60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" o:allowincell="f" filled="f" stroked="f" strokeweight="0">
              <v:textbox inset="0,0,0,0">
                <w:txbxContent>
                  <w:p w14:paraId="66B138E6" w14:textId="77777777" w:rsidR="000601E7" w:rsidRDefault="000601E7" w:rsidP="000601E7">
                    <w:r>
                      <w:rPr>
                        <w:b/>
                        <w:bCs/>
                      </w:rPr>
                      <w:object w:dxaOrig="934" w:dyaOrig="1098" w14:anchorId="265A0652">
                        <v:shape id="_x0000_i1026" type="#_x0000_t75" style="width:51pt;height:60pt" fillcolor="window">
                          <v:imagedata r:id="rId1" o:title=""/>
                        </v:shape>
                        <o:OLEObject Type="Embed" ProgID="Word.Picture.8" ShapeID="_x0000_i1026" DrawAspect="Content" ObjectID="_1785577479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sz w:val="28"/>
      </w:rPr>
      <w:t>Městský úřad Milevsko</w:t>
    </w:r>
  </w:p>
  <w:p w14:paraId="45AC015D" w14:textId="77777777" w:rsidR="000601E7" w:rsidRDefault="000601E7" w:rsidP="000601E7">
    <w:pPr>
      <w:pStyle w:val="Nadpis1"/>
      <w:spacing w:before="0"/>
      <w:ind w:left="1276"/>
      <w:rPr>
        <w:sz w:val="28"/>
      </w:rPr>
    </w:pPr>
    <w:r>
      <w:rPr>
        <w:sz w:val="28"/>
      </w:rPr>
      <w:t xml:space="preserve">odbor </w:t>
    </w:r>
    <w:r w:rsidRPr="00916846">
      <w:rPr>
        <w:sz w:val="28"/>
      </w:rPr>
      <w:t>regionálního rozvoje</w:t>
    </w:r>
  </w:p>
  <w:p w14:paraId="603A1A5E" w14:textId="2B643313" w:rsidR="000601E7" w:rsidRDefault="000601E7" w:rsidP="000601E7">
    <w:pPr>
      <w:ind w:left="1276"/>
      <w:rPr>
        <w:sz w:val="22"/>
      </w:rPr>
    </w:pPr>
    <w:r>
      <w:rPr>
        <w:b/>
      </w:rPr>
      <w:t xml:space="preserve">nám. E. Beneše 420, pracoviště </w:t>
    </w:r>
    <w:proofErr w:type="spellStart"/>
    <w:r>
      <w:rPr>
        <w:b/>
      </w:rPr>
      <w:t>Sažinova</w:t>
    </w:r>
    <w:proofErr w:type="spellEnd"/>
    <w:r>
      <w:rPr>
        <w:b/>
      </w:rPr>
      <w:t xml:space="preserve"> 843, 399 01 Milevsko </w:t>
    </w:r>
  </w:p>
  <w:p w14:paraId="30128402" w14:textId="77777777" w:rsidR="000601E7" w:rsidRDefault="000601E7" w:rsidP="000601E7">
    <w:pPr>
      <w:ind w:left="709" w:firstLine="425"/>
      <w:rPr>
        <w:sz w:val="22"/>
      </w:rPr>
    </w:pPr>
  </w:p>
  <w:p w14:paraId="515EFDDE" w14:textId="77777777" w:rsidR="000601E7" w:rsidRDefault="000601E7" w:rsidP="000601E7">
    <w:pPr>
      <w:pBdr>
        <w:bottom w:val="single" w:sz="18" w:space="1" w:color="auto"/>
      </w:pBdr>
      <w:rPr>
        <w:b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A60FE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EF0A3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54AE1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1485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98AA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DE35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1065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A4B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82E6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F0BA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05205CD4"/>
    <w:multiLevelType w:val="hybridMultilevel"/>
    <w:tmpl w:val="ACCCBE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0A6FB3"/>
    <w:multiLevelType w:val="hybridMultilevel"/>
    <w:tmpl w:val="0776774C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2BFCD552">
      <w:numFmt w:val="bullet"/>
      <w:lvlText w:val="-"/>
      <w:lvlJc w:val="left"/>
      <w:pPr>
        <w:ind w:left="1488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0E807A37"/>
    <w:multiLevelType w:val="hybridMultilevel"/>
    <w:tmpl w:val="1A0473B0"/>
    <w:lvl w:ilvl="0" w:tplc="99D03366">
      <w:start w:val="5"/>
      <w:numFmt w:val="bullet"/>
      <w:lvlText w:val="*"/>
      <w:lvlJc w:val="left"/>
      <w:pPr>
        <w:ind w:left="720" w:hanging="360"/>
      </w:pPr>
      <w:rPr>
        <w:rFonts w:ascii="Sitka Small" w:eastAsiaTheme="minorEastAsia" w:hAnsi="Sitka Smal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7B50AA"/>
    <w:multiLevelType w:val="hybridMultilevel"/>
    <w:tmpl w:val="6BBEEE30"/>
    <w:lvl w:ilvl="0" w:tplc="E760E616">
      <w:start w:val="1"/>
      <w:numFmt w:val="bullet"/>
      <w:lvlText w:val="-"/>
      <w:lvlJc w:val="left"/>
      <w:pPr>
        <w:ind w:left="108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7165D4C"/>
    <w:multiLevelType w:val="hybridMultilevel"/>
    <w:tmpl w:val="F14450FC"/>
    <w:lvl w:ilvl="0" w:tplc="6D6411A2">
      <w:start w:val="1"/>
      <w:numFmt w:val="bullet"/>
      <w:lvlText w:val="-"/>
      <w:lvlJc w:val="left"/>
      <w:pPr>
        <w:ind w:left="144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4073F2"/>
    <w:multiLevelType w:val="hybridMultilevel"/>
    <w:tmpl w:val="0EECC3CA"/>
    <w:lvl w:ilvl="0" w:tplc="B350A6B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55D7F"/>
    <w:multiLevelType w:val="hybridMultilevel"/>
    <w:tmpl w:val="24DEC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F28E0"/>
    <w:multiLevelType w:val="hybridMultilevel"/>
    <w:tmpl w:val="B66E3308"/>
    <w:lvl w:ilvl="0" w:tplc="C4D6E56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B0156"/>
    <w:multiLevelType w:val="hybridMultilevel"/>
    <w:tmpl w:val="BD8C2BD6"/>
    <w:lvl w:ilvl="0" w:tplc="AEFED9C4">
      <w:start w:val="1"/>
      <w:numFmt w:val="bullet"/>
      <w:lvlText w:val="-"/>
      <w:lvlJc w:val="left"/>
      <w:pPr>
        <w:ind w:left="720" w:hanging="360"/>
      </w:pPr>
      <w:rPr>
        <w:rFonts w:ascii="Solomon Book" w:eastAsia="Times New Roman" w:hAnsi="Solomon Book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96A66"/>
    <w:multiLevelType w:val="hybridMultilevel"/>
    <w:tmpl w:val="1F16FA96"/>
    <w:lvl w:ilvl="0" w:tplc="18283A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3AE4AD7"/>
    <w:multiLevelType w:val="hybridMultilevel"/>
    <w:tmpl w:val="A0AEB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50619F"/>
    <w:multiLevelType w:val="hybridMultilevel"/>
    <w:tmpl w:val="B350923C"/>
    <w:lvl w:ilvl="0" w:tplc="F2BCD0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A81D84"/>
    <w:multiLevelType w:val="hybridMultilevel"/>
    <w:tmpl w:val="07942F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02012">
    <w:abstractNumId w:val="10"/>
  </w:num>
  <w:num w:numId="2" w16cid:durableId="1395347099">
    <w:abstractNumId w:val="21"/>
  </w:num>
  <w:num w:numId="3" w16cid:durableId="1251624003">
    <w:abstractNumId w:val="19"/>
  </w:num>
  <w:num w:numId="4" w16cid:durableId="1455052163">
    <w:abstractNumId w:val="14"/>
  </w:num>
  <w:num w:numId="5" w16cid:durableId="43607909">
    <w:abstractNumId w:val="15"/>
  </w:num>
  <w:num w:numId="6" w16cid:durableId="1805074345">
    <w:abstractNumId w:val="20"/>
  </w:num>
  <w:num w:numId="7" w16cid:durableId="324821842">
    <w:abstractNumId w:val="8"/>
  </w:num>
  <w:num w:numId="8" w16cid:durableId="865601418">
    <w:abstractNumId w:val="3"/>
  </w:num>
  <w:num w:numId="9" w16cid:durableId="956908808">
    <w:abstractNumId w:val="2"/>
  </w:num>
  <w:num w:numId="10" w16cid:durableId="1330251521">
    <w:abstractNumId w:val="1"/>
  </w:num>
  <w:num w:numId="11" w16cid:durableId="685332435">
    <w:abstractNumId w:val="0"/>
  </w:num>
  <w:num w:numId="12" w16cid:durableId="188682595">
    <w:abstractNumId w:val="9"/>
  </w:num>
  <w:num w:numId="13" w16cid:durableId="1042096819">
    <w:abstractNumId w:val="7"/>
  </w:num>
  <w:num w:numId="14" w16cid:durableId="1753432812">
    <w:abstractNumId w:val="6"/>
  </w:num>
  <w:num w:numId="15" w16cid:durableId="1166019308">
    <w:abstractNumId w:val="5"/>
  </w:num>
  <w:num w:numId="16" w16cid:durableId="1193957175">
    <w:abstractNumId w:val="4"/>
  </w:num>
  <w:num w:numId="17" w16cid:durableId="1945765270">
    <w:abstractNumId w:val="13"/>
  </w:num>
  <w:num w:numId="18" w16cid:durableId="1861429110">
    <w:abstractNumId w:val="11"/>
  </w:num>
  <w:num w:numId="19" w16cid:durableId="341593367">
    <w:abstractNumId w:val="17"/>
  </w:num>
  <w:num w:numId="20" w16cid:durableId="280383723">
    <w:abstractNumId w:val="23"/>
  </w:num>
  <w:num w:numId="21" w16cid:durableId="1525435854">
    <w:abstractNumId w:val="18"/>
  </w:num>
  <w:num w:numId="22" w16cid:durableId="1399087728">
    <w:abstractNumId w:val="16"/>
  </w:num>
  <w:num w:numId="23" w16cid:durableId="324553688">
    <w:abstractNumId w:val="22"/>
  </w:num>
  <w:num w:numId="24" w16cid:durableId="436675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embedSystemFonts/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06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BD"/>
    <w:rsid w:val="000077F7"/>
    <w:rsid w:val="000230E7"/>
    <w:rsid w:val="000248D8"/>
    <w:rsid w:val="000348EF"/>
    <w:rsid w:val="000601E7"/>
    <w:rsid w:val="00062483"/>
    <w:rsid w:val="0006748A"/>
    <w:rsid w:val="00075F81"/>
    <w:rsid w:val="000A35CE"/>
    <w:rsid w:val="000D35C5"/>
    <w:rsid w:val="000E4368"/>
    <w:rsid w:val="00125787"/>
    <w:rsid w:val="00137452"/>
    <w:rsid w:val="00137CEB"/>
    <w:rsid w:val="00146867"/>
    <w:rsid w:val="001508FF"/>
    <w:rsid w:val="00154734"/>
    <w:rsid w:val="00165245"/>
    <w:rsid w:val="00166642"/>
    <w:rsid w:val="00187999"/>
    <w:rsid w:val="0019253F"/>
    <w:rsid w:val="001A528C"/>
    <w:rsid w:val="001B38B2"/>
    <w:rsid w:val="001E0D42"/>
    <w:rsid w:val="001E2EF7"/>
    <w:rsid w:val="002131D4"/>
    <w:rsid w:val="00230724"/>
    <w:rsid w:val="00237C69"/>
    <w:rsid w:val="00237DDD"/>
    <w:rsid w:val="002544E4"/>
    <w:rsid w:val="002636FF"/>
    <w:rsid w:val="00267F13"/>
    <w:rsid w:val="002801D1"/>
    <w:rsid w:val="002A6E25"/>
    <w:rsid w:val="002B1318"/>
    <w:rsid w:val="002B7485"/>
    <w:rsid w:val="002D532B"/>
    <w:rsid w:val="002D56FD"/>
    <w:rsid w:val="002E1C93"/>
    <w:rsid w:val="002E4B67"/>
    <w:rsid w:val="002E5A64"/>
    <w:rsid w:val="002F27A7"/>
    <w:rsid w:val="003371AF"/>
    <w:rsid w:val="003455C4"/>
    <w:rsid w:val="003812C1"/>
    <w:rsid w:val="003858CA"/>
    <w:rsid w:val="00385D6B"/>
    <w:rsid w:val="003A1B27"/>
    <w:rsid w:val="003B28A1"/>
    <w:rsid w:val="003D2735"/>
    <w:rsid w:val="003E78C8"/>
    <w:rsid w:val="0041492C"/>
    <w:rsid w:val="0045643A"/>
    <w:rsid w:val="004832CD"/>
    <w:rsid w:val="00484837"/>
    <w:rsid w:val="004A2976"/>
    <w:rsid w:val="004A78AD"/>
    <w:rsid w:val="004B5932"/>
    <w:rsid w:val="004B6C50"/>
    <w:rsid w:val="004C2FCA"/>
    <w:rsid w:val="004C7627"/>
    <w:rsid w:val="004D1E0E"/>
    <w:rsid w:val="004E0F5E"/>
    <w:rsid w:val="004E2A2A"/>
    <w:rsid w:val="004E70D4"/>
    <w:rsid w:val="004F6A4D"/>
    <w:rsid w:val="005259DA"/>
    <w:rsid w:val="00564EFD"/>
    <w:rsid w:val="00570674"/>
    <w:rsid w:val="00591B4A"/>
    <w:rsid w:val="005C5363"/>
    <w:rsid w:val="005D6FE9"/>
    <w:rsid w:val="005E23F8"/>
    <w:rsid w:val="005F7283"/>
    <w:rsid w:val="006061BF"/>
    <w:rsid w:val="00611DF2"/>
    <w:rsid w:val="0066464A"/>
    <w:rsid w:val="0068000C"/>
    <w:rsid w:val="00696782"/>
    <w:rsid w:val="006A66C4"/>
    <w:rsid w:val="006A69CA"/>
    <w:rsid w:val="006B1E36"/>
    <w:rsid w:val="006D119F"/>
    <w:rsid w:val="006D294E"/>
    <w:rsid w:val="006E4704"/>
    <w:rsid w:val="006E7C17"/>
    <w:rsid w:val="00742CEC"/>
    <w:rsid w:val="00752AD1"/>
    <w:rsid w:val="0079254E"/>
    <w:rsid w:val="007932FE"/>
    <w:rsid w:val="0079667D"/>
    <w:rsid w:val="007977CF"/>
    <w:rsid w:val="007A19B9"/>
    <w:rsid w:val="007A336C"/>
    <w:rsid w:val="007C4BA6"/>
    <w:rsid w:val="007C66BD"/>
    <w:rsid w:val="007F2A49"/>
    <w:rsid w:val="00803F12"/>
    <w:rsid w:val="008167BE"/>
    <w:rsid w:val="008213AC"/>
    <w:rsid w:val="00821885"/>
    <w:rsid w:val="00826B39"/>
    <w:rsid w:val="0083114A"/>
    <w:rsid w:val="00854DD9"/>
    <w:rsid w:val="008811E2"/>
    <w:rsid w:val="008F662D"/>
    <w:rsid w:val="009019FE"/>
    <w:rsid w:val="00906BE2"/>
    <w:rsid w:val="00916B8C"/>
    <w:rsid w:val="009445A2"/>
    <w:rsid w:val="009744F4"/>
    <w:rsid w:val="009845DC"/>
    <w:rsid w:val="00986EBD"/>
    <w:rsid w:val="00997977"/>
    <w:rsid w:val="009B177C"/>
    <w:rsid w:val="00A037BD"/>
    <w:rsid w:val="00A137EC"/>
    <w:rsid w:val="00A43D01"/>
    <w:rsid w:val="00A43E58"/>
    <w:rsid w:val="00A940AB"/>
    <w:rsid w:val="00A94D13"/>
    <w:rsid w:val="00AA2E91"/>
    <w:rsid w:val="00AB60FE"/>
    <w:rsid w:val="00AC5E14"/>
    <w:rsid w:val="00AC64EB"/>
    <w:rsid w:val="00B13108"/>
    <w:rsid w:val="00B21E17"/>
    <w:rsid w:val="00B25AC7"/>
    <w:rsid w:val="00B329F8"/>
    <w:rsid w:val="00B94656"/>
    <w:rsid w:val="00B94E1F"/>
    <w:rsid w:val="00B973FD"/>
    <w:rsid w:val="00BA2FF9"/>
    <w:rsid w:val="00BA4154"/>
    <w:rsid w:val="00BB5AAD"/>
    <w:rsid w:val="00BC613A"/>
    <w:rsid w:val="00BD1EAE"/>
    <w:rsid w:val="00BD28DE"/>
    <w:rsid w:val="00BE4661"/>
    <w:rsid w:val="00BF0445"/>
    <w:rsid w:val="00BF4D97"/>
    <w:rsid w:val="00C1633B"/>
    <w:rsid w:val="00C23378"/>
    <w:rsid w:val="00C52AA3"/>
    <w:rsid w:val="00C57907"/>
    <w:rsid w:val="00C6336A"/>
    <w:rsid w:val="00C77BAF"/>
    <w:rsid w:val="00C92C46"/>
    <w:rsid w:val="00C950D9"/>
    <w:rsid w:val="00CB3D28"/>
    <w:rsid w:val="00CC0067"/>
    <w:rsid w:val="00CD1C4E"/>
    <w:rsid w:val="00CF4281"/>
    <w:rsid w:val="00D24C0F"/>
    <w:rsid w:val="00D3199D"/>
    <w:rsid w:val="00D3359E"/>
    <w:rsid w:val="00D40F4E"/>
    <w:rsid w:val="00D47AB6"/>
    <w:rsid w:val="00D648F3"/>
    <w:rsid w:val="00D7181A"/>
    <w:rsid w:val="00D84436"/>
    <w:rsid w:val="00D8598A"/>
    <w:rsid w:val="00DB57C5"/>
    <w:rsid w:val="00DE6412"/>
    <w:rsid w:val="00DE67E6"/>
    <w:rsid w:val="00DF464E"/>
    <w:rsid w:val="00DF6C28"/>
    <w:rsid w:val="00E06822"/>
    <w:rsid w:val="00E154DE"/>
    <w:rsid w:val="00E368CC"/>
    <w:rsid w:val="00E84E32"/>
    <w:rsid w:val="00EB2A20"/>
    <w:rsid w:val="00EB5022"/>
    <w:rsid w:val="00EC3251"/>
    <w:rsid w:val="00ED2410"/>
    <w:rsid w:val="00EE6EB8"/>
    <w:rsid w:val="00EF1203"/>
    <w:rsid w:val="00EF2112"/>
    <w:rsid w:val="00EF3B8F"/>
    <w:rsid w:val="00EF5F33"/>
    <w:rsid w:val="00F375A5"/>
    <w:rsid w:val="00F41E2B"/>
    <w:rsid w:val="00F51982"/>
    <w:rsid w:val="00F52380"/>
    <w:rsid w:val="00F5670A"/>
    <w:rsid w:val="00F71570"/>
    <w:rsid w:val="00F97C00"/>
    <w:rsid w:val="00FA2AA7"/>
    <w:rsid w:val="00FB0961"/>
    <w:rsid w:val="00FB4FDF"/>
    <w:rsid w:val="00FB52BD"/>
    <w:rsid w:val="00FB5BBF"/>
    <w:rsid w:val="00FD6577"/>
    <w:rsid w:val="00FD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C76606"/>
  <w15:chartTrackingRefBased/>
  <w15:docId w15:val="{CEC72324-51BE-4A8B-B167-4AAF74DF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D0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A43D01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43D01"/>
    <w:pPr>
      <w:keepNext/>
      <w:spacing w:before="240" w:after="60"/>
      <w:outlineLvl w:val="1"/>
    </w:pPr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43D01"/>
    <w:pPr>
      <w:keepNext/>
      <w:spacing w:before="240" w:after="60"/>
      <w:outlineLvl w:val="2"/>
    </w:pPr>
    <w:rPr>
      <w:rFonts w:asciiTheme="majorHAnsi" w:eastAsiaTheme="majorEastAsia" w:hAnsiTheme="majorHAnsi" w:cs="Tahom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43D01"/>
    <w:pPr>
      <w:keepNext/>
      <w:spacing w:before="240" w:after="60"/>
      <w:outlineLvl w:val="3"/>
    </w:pPr>
    <w:rPr>
      <w:rFonts w:cs="Tahoma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3D0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3D0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3D01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3D0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3D0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7A336C"/>
    <w:rPr>
      <w:rFonts w:ascii="Open Sans" w:hAnsi="Open Sans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paragraph" w:customStyle="1" w:styleId="Heading">
    <w:name w:val="Heading"/>
    <w:basedOn w:val="Normln"/>
    <w:next w:val="Zkladntext"/>
    <w:rsid w:val="007A336C"/>
    <w:pPr>
      <w:keepNext/>
      <w:spacing w:before="240" w:after="120"/>
    </w:pPr>
    <w:rPr>
      <w:rFonts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7A336C"/>
    <w:pPr>
      <w:suppressLineNumbers/>
    </w:pPr>
    <w:rPr>
      <w:rFonts w:cs="Tahoma"/>
    </w:rPr>
  </w:style>
  <w:style w:type="paragraph" w:customStyle="1" w:styleId="NoParagraphStyle">
    <w:name w:val="[No Paragraph Style]"/>
    <w:rsid w:val="007A336C"/>
    <w:pPr>
      <w:widowControl w:val="0"/>
      <w:suppressAutoHyphens/>
      <w:autoSpaceDE w:val="0"/>
      <w:spacing w:line="288" w:lineRule="auto"/>
      <w:jc w:val="both"/>
      <w:textAlignment w:val="center"/>
    </w:pPr>
    <w:rPr>
      <w:rFonts w:ascii="Open Sans" w:hAnsi="Open Sans"/>
      <w:color w:val="000000"/>
      <w:kern w:val="1"/>
      <w:sz w:val="24"/>
      <w:szCs w:val="24"/>
      <w:lang w:val="en-GB" w:eastAsia="fa-IR" w:bidi="fa-IR"/>
    </w:rPr>
  </w:style>
  <w:style w:type="paragraph" w:customStyle="1" w:styleId="BasicParagraph">
    <w:name w:val="[Basic Paragraph]"/>
    <w:basedOn w:val="NoParagraphStyle"/>
    <w:rsid w:val="007A336C"/>
    <w:pPr>
      <w:spacing w:after="113"/>
    </w:pPr>
    <w:rPr>
      <w:rFonts w:eastAsia="Solomon Normal" w:cs="Solomon Normal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394"/>
        <w:tab w:val="right" w:pos="8788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394"/>
        <w:tab w:val="right" w:pos="8788"/>
      </w:tabs>
    </w:pPr>
  </w:style>
  <w:style w:type="character" w:styleId="Hypertextovodkaz">
    <w:name w:val="Hyperlink"/>
    <w:basedOn w:val="Standardnpsmoodstavce"/>
    <w:uiPriority w:val="99"/>
    <w:unhideWhenUsed/>
    <w:rsid w:val="00A94D13"/>
    <w:rPr>
      <w:color w:val="006098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65245"/>
    <w:rPr>
      <w:color w:val="808080"/>
      <w:shd w:val="clear" w:color="auto" w:fill="E6E6E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43D0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nadpisChar">
    <w:name w:val="Podnadpis Char"/>
    <w:basedOn w:val="Standardnpsmoodstavce"/>
    <w:link w:val="Podnadpis"/>
    <w:uiPriority w:val="11"/>
    <w:rsid w:val="00A43D01"/>
    <w:rPr>
      <w:rFonts w:asciiTheme="majorHAnsi" w:eastAsiaTheme="majorEastAsia" w:hAnsiTheme="majorHAnsi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59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598A"/>
    <w:rPr>
      <w:rFonts w:ascii="Segoe UI" w:eastAsia="Andale Sans UI" w:hAnsi="Segoe UI" w:cs="Segoe UI"/>
      <w:kern w:val="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3D01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125787"/>
  </w:style>
  <w:style w:type="table" w:styleId="Mkatabulky">
    <w:name w:val="Table Grid"/>
    <w:basedOn w:val="Normlntabulka"/>
    <w:uiPriority w:val="39"/>
    <w:rsid w:val="00C9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A43D01"/>
    <w:rPr>
      <w:szCs w:val="32"/>
    </w:rPr>
  </w:style>
  <w:style w:type="character" w:styleId="Siln">
    <w:name w:val="Strong"/>
    <w:basedOn w:val="Standardnpsmoodstavce"/>
    <w:uiPriority w:val="22"/>
    <w:qFormat/>
    <w:rsid w:val="00A43D01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A43D01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43D01"/>
    <w:rPr>
      <w:rFonts w:asciiTheme="majorHAnsi" w:eastAsiaTheme="majorEastAsia" w:hAnsiTheme="majorHAnsi" w:cs="Tahom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A43D01"/>
    <w:rPr>
      <w:rFonts w:asciiTheme="majorHAnsi" w:eastAsiaTheme="majorEastAsia" w:hAnsiTheme="majorHAnsi" w:cs="Tahom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A43D01"/>
    <w:rPr>
      <w:rFonts w:cs="Tahoma"/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BD28DE"/>
    <w:pPr>
      <w:spacing w:after="100"/>
    </w:pPr>
  </w:style>
  <w:style w:type="paragraph" w:styleId="Normlnodsazen">
    <w:name w:val="Normal Indent"/>
    <w:basedOn w:val="Normln"/>
    <w:uiPriority w:val="99"/>
    <w:unhideWhenUsed/>
    <w:rsid w:val="00BD28DE"/>
    <w:pPr>
      <w:ind w:left="708"/>
    </w:pPr>
  </w:style>
  <w:style w:type="paragraph" w:styleId="Rejstk1">
    <w:name w:val="index 1"/>
    <w:basedOn w:val="Normln"/>
    <w:next w:val="Normln"/>
    <w:autoRedefine/>
    <w:uiPriority w:val="99"/>
    <w:unhideWhenUsed/>
    <w:rsid w:val="00BD28DE"/>
    <w:pPr>
      <w:ind w:left="220" w:hanging="220"/>
    </w:pPr>
  </w:style>
  <w:style w:type="paragraph" w:styleId="Seznam2">
    <w:name w:val="List 2"/>
    <w:basedOn w:val="Normln"/>
    <w:uiPriority w:val="99"/>
    <w:unhideWhenUsed/>
    <w:rsid w:val="00BD28DE"/>
    <w:pPr>
      <w:ind w:left="566" w:hanging="283"/>
      <w:contextualSpacing/>
    </w:pPr>
  </w:style>
  <w:style w:type="paragraph" w:styleId="Zkladntext2">
    <w:name w:val="Body Text 2"/>
    <w:basedOn w:val="Normln"/>
    <w:link w:val="Zkladntext2Char"/>
    <w:uiPriority w:val="99"/>
    <w:unhideWhenUsed/>
    <w:rsid w:val="00BD28DE"/>
    <w:pPr>
      <w:spacing w:after="120" w:line="480" w:lineRule="auto"/>
    </w:pPr>
  </w:style>
  <w:style w:type="character" w:customStyle="1" w:styleId="ZkladntextChar">
    <w:name w:val="Základní text Char"/>
    <w:basedOn w:val="Standardnpsmoodstavce"/>
    <w:link w:val="Zkladntext"/>
    <w:rsid w:val="00BD28DE"/>
    <w:rPr>
      <w:rFonts w:ascii="Open Sans" w:hAnsi="Open San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BD28DE"/>
    <w:rPr>
      <w:rFonts w:ascii="Open Sans" w:hAnsi="Open Sans"/>
    </w:rPr>
  </w:style>
  <w:style w:type="paragraph" w:styleId="Zkladntext3">
    <w:name w:val="Body Text 3"/>
    <w:basedOn w:val="Normln"/>
    <w:link w:val="Zkladntext3Char"/>
    <w:uiPriority w:val="99"/>
    <w:unhideWhenUsed/>
    <w:rsid w:val="00BD28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BD28DE"/>
    <w:rPr>
      <w:rFonts w:ascii="Open Sans" w:hAnsi="Open Sans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unhideWhenUsed/>
    <w:rsid w:val="00BD28DE"/>
    <w:pPr>
      <w:spacing w:after="100"/>
      <w:ind w:left="22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43D01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3D01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3D01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3D01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3D01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A43D0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A43D01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Zdraznn">
    <w:name w:val="Emphasis"/>
    <w:basedOn w:val="Standardnpsmoodstavce"/>
    <w:uiPriority w:val="20"/>
    <w:qFormat/>
    <w:rsid w:val="00A43D01"/>
    <w:rPr>
      <w:rFonts w:asciiTheme="minorHAnsi" w:hAnsiTheme="minorHAnsi"/>
      <w:b/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43D01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A43D01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43D01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43D01"/>
    <w:rPr>
      <w:b/>
      <w:i/>
      <w:sz w:val="24"/>
    </w:rPr>
  </w:style>
  <w:style w:type="character" w:styleId="Zdraznnjemn">
    <w:name w:val="Subtle Emphasis"/>
    <w:uiPriority w:val="19"/>
    <w:qFormat/>
    <w:rsid w:val="00A43D01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A43D01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A43D01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A43D01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A43D01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43D01"/>
    <w:pPr>
      <w:outlineLvl w:val="9"/>
    </w:pPr>
    <w:rPr>
      <w:rFonts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601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vaclavik\Desktop\Odbor_hlavick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chemeClr val="bg1"/>
        </a:solidFill>
        <a:ln w="9525">
          <a:solidFill>
            <a:schemeClr val="bg1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u9z xmlns="f33d52b5-23bc-41ed-be7e-bf6aa4102f05">Používá se i pro zahraniční korespondenci.</tu9z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3A09DD498098478820A49720044586" ma:contentTypeVersion="2" ma:contentTypeDescription="Vytvoří nový dokument" ma:contentTypeScope="" ma:versionID="30c7ce8a86703ca6b1867e1ca518467a">
  <xsd:schema xmlns:xsd="http://www.w3.org/2001/XMLSchema" xmlns:xs="http://www.w3.org/2001/XMLSchema" xmlns:p="http://schemas.microsoft.com/office/2006/metadata/properties" xmlns:ns2="f33d52b5-23bc-41ed-be7e-bf6aa4102f05" targetNamespace="http://schemas.microsoft.com/office/2006/metadata/properties" ma:root="true" ma:fieldsID="f20bf8a8c622e0787a00d33f1bc70fb8" ns2:_="">
    <xsd:import namespace="f33d52b5-23bc-41ed-be7e-bf6aa4102f05"/>
    <xsd:element name="properties">
      <xsd:complexType>
        <xsd:sequence>
          <xsd:element name="documentManagement">
            <xsd:complexType>
              <xsd:all>
                <xsd:element ref="ns2:tu9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d52b5-23bc-41ed-be7e-bf6aa4102f05" elementFormDefault="qualified">
    <xsd:import namespace="http://schemas.microsoft.com/office/2006/documentManagement/types"/>
    <xsd:import namespace="http://schemas.microsoft.com/office/infopath/2007/PartnerControls"/>
    <xsd:element name="tu9z" ma:index="8" nillable="true" ma:displayName="Poznámka" ma:internalName="tu9z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3C23B-0F69-422A-B29B-5C182CA25B3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145CF97-004F-4009-BE35-99FEB2E0C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E71A2-97D9-4FD1-9315-1E28B56CA711}">
  <ds:schemaRefs>
    <ds:schemaRef ds:uri="http://schemas.microsoft.com/office/2006/metadata/properties"/>
    <ds:schemaRef ds:uri="http://schemas.microsoft.com/office/infopath/2007/PartnerControls"/>
    <ds:schemaRef ds:uri="f33d52b5-23bc-41ed-be7e-bf6aa4102f05"/>
  </ds:schemaRefs>
</ds:datastoreItem>
</file>

<file path=customXml/itemProps4.xml><?xml version="1.0" encoding="utf-8"?>
<ds:datastoreItem xmlns:ds="http://schemas.openxmlformats.org/officeDocument/2006/customXml" ds:itemID="{189C0BE5-6E6D-4ECA-9192-B740BC816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3d52b5-23bc-41ed-be7e-bf6aa4102f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E544414-BC1F-4485-86CD-5504BE62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Odbor_hlavicka</Template>
  <TotalTime>12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Česká šablona pro hlavičkový papír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Česká šablona pro hlavičkový papír</dc:title>
  <dc:subject/>
  <dc:creator>Petr Václavík</dc:creator>
  <cp:keywords/>
  <cp:lastModifiedBy>Jaroslav Bláha</cp:lastModifiedBy>
  <cp:revision>5</cp:revision>
  <cp:lastPrinted>2020-10-21T07:13:00Z</cp:lastPrinted>
  <dcterms:created xsi:type="dcterms:W3CDTF">2023-05-29T10:29:00Z</dcterms:created>
  <dcterms:modified xsi:type="dcterms:W3CDTF">2024-07-23T07:45:00Z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0x010100983A09DD498098478820A49720044586</vt:lpwstr>
  </property>
</Properties>
</file>